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7F6DCE15" w:rsidR="008436DC" w:rsidRPr="00B338B7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8D5F9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9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Aos três dias do mês de dezembro de dois mil e vinte e cinco,</w:t>
      </w:r>
      <w:r w:rsidR="00A778C3" w:rsidRPr="00A778C3">
        <w:t xml:space="preserve"> </w:t>
      </w:r>
      <w:r w:rsidR="008463F4">
        <w:t>r</w:t>
      </w:r>
      <w:r w:rsidR="00A778C3" w:rsidRP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euniram-se os membros do Conselho Municipal de Assistência Social – CMAS do Município de Pranchita-PR, na sala de reunião do Centro de Referência de Assistência Social - CRAS, às </w:t>
      </w:r>
      <w:r w:rsid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13:30</w:t>
      </w:r>
      <w:r w:rsidR="00453B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horas</w:t>
      </w:r>
      <w:r w:rsidR="00A778C3" w:rsidRP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em reunião ordinária, com a seguinte pauta: </w:t>
      </w:r>
      <w:r w:rsidR="00A778C3" w:rsidRPr="00E3685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1)</w:t>
      </w:r>
      <w:r w:rsidR="00A778C3" w:rsidRP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778C3" w:rsidRPr="00A778C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Apresentação do Termo de Adesão e do Plano de Ação do Piso Único de Assistência Social – PAS</w:t>
      </w:r>
      <w:r w:rsidR="00A778C3" w:rsidRP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  <w:r w:rsidR="00977E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77EC8" w:rsidRPr="00977EC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02)</w:t>
      </w:r>
      <w:r w:rsidR="00977E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77EC8" w:rsidRPr="00977EC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 averiguação e revisão cadastral de famílias unipessoais no município de Pranchita.</w:t>
      </w:r>
      <w:r w:rsidR="00977EC8" w:rsidRPr="00977E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778C3" w:rsidRPr="00A778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enhora Adriane Beatriz Ortolan Pertille, Vice-Presidente do Conselho Municipal da Assistência Social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deu as boas-vindas aos membros do conselho, agradecendo a presença de todos e desejando que tenhamos uma ótima reunião, leu a pauta da reunião, 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Senhora Ieda Bertella, </w:t>
      </w:r>
      <w:r w:rsidR="003F36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Assistente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Social do Órgão Gestor que apresenta 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 </w:t>
      </w:r>
      <w:r w:rsidR="00A23509" w:rsidRPr="003F361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Termo de Adesão e o Plano de Ação do Piso Único de Assistência Social</w:t>
      </w:r>
      <w:r w:rsidR="008D20D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2026, 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onde prevê a execução dos serviços de 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ssistência 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ocial, tipificados na Resolução nº 109/2006 do Conselho Nacional de Assistência Social – CNAS, bem como a oferta de benefícios eventuais e ações de aprimoramento da gestão municipal, sendo este um recurso de caráter continuado, após alguns debates o plano de ação ficou definido como: </w:t>
      </w:r>
      <w:r w:rsidR="00A23509" w:rsidRPr="00A74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Proteção Social Básica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–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Serviço de Proteção e </w:t>
      </w:r>
      <w:r w:rsidR="00377D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tendimento Integral à Família (PAIF)  - previsão de </w:t>
      </w:r>
      <w:r w:rsidR="00E406E6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100 (cem)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famílias e indivíduos acompanhados e previsão de </w:t>
      </w:r>
      <w:r w:rsidR="00E406E6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400 (quatrocentas)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famílias e indivíduos atendidos. 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Serviço de Convivência e Fortalecimento de Vínculos – Crianças e Adolescentes 06 a 15 anos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previsão de atendimentos de </w:t>
      </w:r>
      <w:r w:rsidR="00A23509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110 (cento e dez),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Pessoas Idosas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previsão de atendimento de </w:t>
      </w:r>
      <w:r w:rsidR="00A23509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100</w:t>
      </w:r>
      <w:r w:rsidR="00A746FF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A23509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(cem)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A23509" w:rsidRPr="00A74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Proteção Básica Especial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– Serviço de Proteção Social a 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Adolescentes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Cumprimento de Medida Socioeducativa de Liberdade Assistida – LA e de Prestação de Serviços à Comunidade – 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PSC,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Adolescentes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previsão de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3509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05 (cinco)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3509" w:rsidRPr="00A74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Alta </w:t>
      </w:r>
      <w:r w:rsidR="00B338B7" w:rsidRPr="00A74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</w:t>
      </w:r>
      <w:r w:rsidR="00A23509" w:rsidRPr="00A74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omplexidade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746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- 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Serviço de Acolhimento Familiar previsão de atendimento de </w:t>
      </w:r>
      <w:r w:rsidR="00AC1DFF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05 (cinco)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Casa-Lar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previsão de atendimento de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 (dez)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Crianças e Adolescentes, 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previsão de atendimento de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</w:t>
      </w:r>
      <w:r w:rsidR="00AC1DFF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(dez)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Pessoas Idosas, </w:t>
      </w:r>
      <w:r w:rsidR="00A23509" w:rsidRPr="00AC1D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Benefícios Eventuais</w:t>
      </w:r>
      <w:r w:rsidR="00AC1D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– </w:t>
      </w:r>
      <w:r w:rsidR="00AC1DFF" w:rsidRP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previsão de </w:t>
      </w:r>
      <w:r w:rsidR="00377D40" w:rsidRP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conc</w:t>
      </w:r>
      <w:r w:rsidR="00377D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essão</w:t>
      </w:r>
      <w:r w:rsidR="00AC1DFF" w:rsidRP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 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Auxílio Natalidade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30 (trinta)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Auxílio Funeral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(30) trinta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Vulnerabilidade Temporári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100 (cem),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Calamidade Pública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50 (cinquenta),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3509" w:rsidRPr="00AC1D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Aprimoramento da Gestão</w:t>
      </w:r>
      <w:r w:rsidR="00B338B7" w:rsidRPr="00AC1D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- Gestão e Organização da rede de serviços assistenciais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</w:t>
      </w:r>
      <w:r w:rsidR="00AC1DFF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(dez),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Gestão e 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rganização do SUAS </w:t>
      </w:r>
      <w:r w:rsidR="00B338B7" w:rsidRPr="00E406E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 (dez)</w:t>
      </w:r>
      <w:r w:rsidR="00B338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E406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 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despesas de </w:t>
      </w:r>
      <w:r w:rsidR="00377D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apital, </w:t>
      </w:r>
      <w:r w:rsidR="00377D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A23509" w:rsidRPr="00A23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usteio e RH</w:t>
      </w:r>
      <w:r w:rsidR="00AC1D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Onde após considerações o mesmo foi aprovado por unanimidade. O mesmo 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será publicad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Diário Oficial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Municípios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Sudoeste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Paraná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forma de </w:t>
      </w:r>
      <w:r w:rsidR="00F102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Resoluçã</w:t>
      </w:r>
      <w:r w:rsid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4F4F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bookmarkStart w:id="0" w:name="_Hlk215815870"/>
      <w:r w:rsidR="00BC254C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sequência Senhora Caroline passa a apresentar os dados referente </w:t>
      </w:r>
      <w:bookmarkStart w:id="1" w:name="_Hlk213071693"/>
      <w:r w:rsidR="00BC254C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 averiguação e revisão cadastral de famílias unipessoais no município de Pranchita</w:t>
      </w:r>
      <w:bookmarkEnd w:id="1"/>
      <w:r w:rsidR="00BC254C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BC254C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 deve ser apresentado em todas as reuniões do conselho até a finalização do processo, onde apresenta o quantitativo</w:t>
      </w:r>
      <w:r w:rsidR="007F05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711 famílias atualizadas no </w:t>
      </w:r>
      <w:r w:rsid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município,</w:t>
      </w:r>
      <w:r w:rsidR="002856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185</w:t>
      </w:r>
      <w:r w:rsidR="007F05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C254C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unipessoais</w:t>
      </w:r>
      <w:r w:rsidR="006F487E" w:rsidRP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por 24 meses dentro do sistema</w:t>
      </w:r>
      <w:r w:rsidR="00BC254C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0447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17 </w:t>
      </w:r>
      <w:r w:rsidR="00BC254C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recebendo o valor do bolsa família, sendo aprovado por unanimidade.</w:t>
      </w:r>
      <w:bookmarkEnd w:id="0"/>
      <w:r w:rsidR="00ED0E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Hendges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</w:t>
      </w:r>
      <w:r w:rsid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</w:p>
    <w:p w14:paraId="491E97C1" w14:textId="1AA5474A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  <w:r w:rsid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085FEC6A" w14:textId="096B20F8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  <w:r w:rsid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</w:t>
      </w:r>
    </w:p>
    <w:p w14:paraId="7FBBBE9F" w14:textId="1F80293E" w:rsidR="001D65E2" w:rsidRDefault="00B36002" w:rsidP="00886D41">
      <w:pPr>
        <w:spacing w:after="0" w:line="388" w:lineRule="auto"/>
        <w:jc w:val="both"/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86D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</w:t>
      </w:r>
    </w:p>
    <w:sectPr w:rsidR="001D65E2" w:rsidSect="006F487E">
      <w:pgSz w:w="11906" w:h="16838"/>
      <w:pgMar w:top="709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26F3B"/>
    <w:rsid w:val="00043A0E"/>
    <w:rsid w:val="000440AA"/>
    <w:rsid w:val="0004474E"/>
    <w:rsid w:val="00050E83"/>
    <w:rsid w:val="00053654"/>
    <w:rsid w:val="000679CE"/>
    <w:rsid w:val="000A16A8"/>
    <w:rsid w:val="000B2484"/>
    <w:rsid w:val="000D01B7"/>
    <w:rsid w:val="000D5419"/>
    <w:rsid w:val="000E530B"/>
    <w:rsid w:val="000F55D6"/>
    <w:rsid w:val="00104DDB"/>
    <w:rsid w:val="001212C8"/>
    <w:rsid w:val="00134904"/>
    <w:rsid w:val="00136EDC"/>
    <w:rsid w:val="0015116D"/>
    <w:rsid w:val="00153F64"/>
    <w:rsid w:val="001564A4"/>
    <w:rsid w:val="00163205"/>
    <w:rsid w:val="00177DAC"/>
    <w:rsid w:val="001A1631"/>
    <w:rsid w:val="001B145F"/>
    <w:rsid w:val="001B2515"/>
    <w:rsid w:val="001D2BDE"/>
    <w:rsid w:val="001D65E2"/>
    <w:rsid w:val="001E0EA8"/>
    <w:rsid w:val="001E32AB"/>
    <w:rsid w:val="00235525"/>
    <w:rsid w:val="00241EFD"/>
    <w:rsid w:val="00270232"/>
    <w:rsid w:val="0027257C"/>
    <w:rsid w:val="00285483"/>
    <w:rsid w:val="00285638"/>
    <w:rsid w:val="00286503"/>
    <w:rsid w:val="00291C68"/>
    <w:rsid w:val="002B574C"/>
    <w:rsid w:val="002C7EAD"/>
    <w:rsid w:val="002D7A6F"/>
    <w:rsid w:val="002E1611"/>
    <w:rsid w:val="002E4862"/>
    <w:rsid w:val="003262D7"/>
    <w:rsid w:val="003276F9"/>
    <w:rsid w:val="00331F8F"/>
    <w:rsid w:val="00334459"/>
    <w:rsid w:val="00362266"/>
    <w:rsid w:val="0036477A"/>
    <w:rsid w:val="0036588E"/>
    <w:rsid w:val="00377D40"/>
    <w:rsid w:val="00394A95"/>
    <w:rsid w:val="00395473"/>
    <w:rsid w:val="00397847"/>
    <w:rsid w:val="003A3B47"/>
    <w:rsid w:val="003D02C7"/>
    <w:rsid w:val="003D3197"/>
    <w:rsid w:val="003E35AA"/>
    <w:rsid w:val="003F2EAB"/>
    <w:rsid w:val="003F361C"/>
    <w:rsid w:val="003F484F"/>
    <w:rsid w:val="003F7EB2"/>
    <w:rsid w:val="00401A58"/>
    <w:rsid w:val="00427A07"/>
    <w:rsid w:val="00452093"/>
    <w:rsid w:val="00453B31"/>
    <w:rsid w:val="00456C0B"/>
    <w:rsid w:val="00461D5B"/>
    <w:rsid w:val="004656F4"/>
    <w:rsid w:val="004A1BDF"/>
    <w:rsid w:val="004A40C3"/>
    <w:rsid w:val="004B6EB1"/>
    <w:rsid w:val="004C116B"/>
    <w:rsid w:val="004C386F"/>
    <w:rsid w:val="004C3DCF"/>
    <w:rsid w:val="004D0D52"/>
    <w:rsid w:val="004F335E"/>
    <w:rsid w:val="004F4984"/>
    <w:rsid w:val="004F4FDD"/>
    <w:rsid w:val="00501E0A"/>
    <w:rsid w:val="005024A4"/>
    <w:rsid w:val="0051407D"/>
    <w:rsid w:val="00525C84"/>
    <w:rsid w:val="00534A2F"/>
    <w:rsid w:val="00564173"/>
    <w:rsid w:val="00575352"/>
    <w:rsid w:val="005A2966"/>
    <w:rsid w:val="005B2AE5"/>
    <w:rsid w:val="005C4E77"/>
    <w:rsid w:val="005C6030"/>
    <w:rsid w:val="005D74C7"/>
    <w:rsid w:val="005F0780"/>
    <w:rsid w:val="005F1574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B54E5"/>
    <w:rsid w:val="006E1872"/>
    <w:rsid w:val="006F487E"/>
    <w:rsid w:val="006F5FE0"/>
    <w:rsid w:val="00715E7E"/>
    <w:rsid w:val="00717EB4"/>
    <w:rsid w:val="00723702"/>
    <w:rsid w:val="0072667E"/>
    <w:rsid w:val="007300D2"/>
    <w:rsid w:val="00740493"/>
    <w:rsid w:val="00783963"/>
    <w:rsid w:val="00796D04"/>
    <w:rsid w:val="007A162B"/>
    <w:rsid w:val="007A364A"/>
    <w:rsid w:val="007B069A"/>
    <w:rsid w:val="007B1029"/>
    <w:rsid w:val="007D0341"/>
    <w:rsid w:val="007D3F26"/>
    <w:rsid w:val="007D51C4"/>
    <w:rsid w:val="007F05A0"/>
    <w:rsid w:val="007F2341"/>
    <w:rsid w:val="00804578"/>
    <w:rsid w:val="00804D89"/>
    <w:rsid w:val="00806F27"/>
    <w:rsid w:val="008233A3"/>
    <w:rsid w:val="00832C76"/>
    <w:rsid w:val="008436DC"/>
    <w:rsid w:val="008463F4"/>
    <w:rsid w:val="0085271B"/>
    <w:rsid w:val="00854443"/>
    <w:rsid w:val="0085541B"/>
    <w:rsid w:val="00863B5A"/>
    <w:rsid w:val="00864120"/>
    <w:rsid w:val="00865B8B"/>
    <w:rsid w:val="00886D41"/>
    <w:rsid w:val="008934E6"/>
    <w:rsid w:val="00895105"/>
    <w:rsid w:val="008C2C23"/>
    <w:rsid w:val="008D0508"/>
    <w:rsid w:val="008D20DF"/>
    <w:rsid w:val="008D5897"/>
    <w:rsid w:val="008D5F97"/>
    <w:rsid w:val="008E0702"/>
    <w:rsid w:val="008E0BE7"/>
    <w:rsid w:val="008E63CD"/>
    <w:rsid w:val="0090167C"/>
    <w:rsid w:val="00907BEF"/>
    <w:rsid w:val="00960A96"/>
    <w:rsid w:val="00963DFD"/>
    <w:rsid w:val="009708FD"/>
    <w:rsid w:val="00974EFF"/>
    <w:rsid w:val="00977342"/>
    <w:rsid w:val="00977EC8"/>
    <w:rsid w:val="0099111E"/>
    <w:rsid w:val="009A3C60"/>
    <w:rsid w:val="009B43CD"/>
    <w:rsid w:val="009C089F"/>
    <w:rsid w:val="009D018B"/>
    <w:rsid w:val="009D1E1A"/>
    <w:rsid w:val="009F0A7B"/>
    <w:rsid w:val="00A16690"/>
    <w:rsid w:val="00A23180"/>
    <w:rsid w:val="00A23509"/>
    <w:rsid w:val="00A23E83"/>
    <w:rsid w:val="00A25DBD"/>
    <w:rsid w:val="00A34A67"/>
    <w:rsid w:val="00A70983"/>
    <w:rsid w:val="00A7451A"/>
    <w:rsid w:val="00A746FF"/>
    <w:rsid w:val="00A778C3"/>
    <w:rsid w:val="00A91BE1"/>
    <w:rsid w:val="00A934AD"/>
    <w:rsid w:val="00A940D9"/>
    <w:rsid w:val="00A97C0A"/>
    <w:rsid w:val="00AB0484"/>
    <w:rsid w:val="00AB6F7A"/>
    <w:rsid w:val="00AC1DFF"/>
    <w:rsid w:val="00AC772B"/>
    <w:rsid w:val="00AD7A17"/>
    <w:rsid w:val="00AE159D"/>
    <w:rsid w:val="00AF7BC5"/>
    <w:rsid w:val="00B338B7"/>
    <w:rsid w:val="00B36002"/>
    <w:rsid w:val="00B671A3"/>
    <w:rsid w:val="00B739ED"/>
    <w:rsid w:val="00B760FF"/>
    <w:rsid w:val="00B81324"/>
    <w:rsid w:val="00B82137"/>
    <w:rsid w:val="00B825EB"/>
    <w:rsid w:val="00B83375"/>
    <w:rsid w:val="00B9659D"/>
    <w:rsid w:val="00BA3285"/>
    <w:rsid w:val="00BB7C44"/>
    <w:rsid w:val="00BC0CD3"/>
    <w:rsid w:val="00BC254C"/>
    <w:rsid w:val="00BC4771"/>
    <w:rsid w:val="00BD2196"/>
    <w:rsid w:val="00BD3BE9"/>
    <w:rsid w:val="00C15B27"/>
    <w:rsid w:val="00C30F89"/>
    <w:rsid w:val="00C44228"/>
    <w:rsid w:val="00C512DB"/>
    <w:rsid w:val="00C60282"/>
    <w:rsid w:val="00C72DF1"/>
    <w:rsid w:val="00C75501"/>
    <w:rsid w:val="00C7555A"/>
    <w:rsid w:val="00C83109"/>
    <w:rsid w:val="00C87920"/>
    <w:rsid w:val="00C93DE6"/>
    <w:rsid w:val="00CB0144"/>
    <w:rsid w:val="00CB28CF"/>
    <w:rsid w:val="00CB739E"/>
    <w:rsid w:val="00CE7F9A"/>
    <w:rsid w:val="00D07EA4"/>
    <w:rsid w:val="00D10732"/>
    <w:rsid w:val="00D16F21"/>
    <w:rsid w:val="00D367FA"/>
    <w:rsid w:val="00D43A25"/>
    <w:rsid w:val="00D5424F"/>
    <w:rsid w:val="00D639F6"/>
    <w:rsid w:val="00D710FF"/>
    <w:rsid w:val="00D85B07"/>
    <w:rsid w:val="00D86F10"/>
    <w:rsid w:val="00D87241"/>
    <w:rsid w:val="00D945AD"/>
    <w:rsid w:val="00D971B1"/>
    <w:rsid w:val="00DA18FB"/>
    <w:rsid w:val="00DA7FEA"/>
    <w:rsid w:val="00DB132B"/>
    <w:rsid w:val="00DB3D83"/>
    <w:rsid w:val="00DE40B6"/>
    <w:rsid w:val="00DE6931"/>
    <w:rsid w:val="00DF2E44"/>
    <w:rsid w:val="00E00860"/>
    <w:rsid w:val="00E056AE"/>
    <w:rsid w:val="00E207E3"/>
    <w:rsid w:val="00E21DFB"/>
    <w:rsid w:val="00E3685C"/>
    <w:rsid w:val="00E406E6"/>
    <w:rsid w:val="00E422CE"/>
    <w:rsid w:val="00E4665D"/>
    <w:rsid w:val="00E574E0"/>
    <w:rsid w:val="00E63245"/>
    <w:rsid w:val="00E6612E"/>
    <w:rsid w:val="00E74571"/>
    <w:rsid w:val="00E75D3D"/>
    <w:rsid w:val="00E97F98"/>
    <w:rsid w:val="00EA6817"/>
    <w:rsid w:val="00EB35DF"/>
    <w:rsid w:val="00ED0E8E"/>
    <w:rsid w:val="00EE4C43"/>
    <w:rsid w:val="00EE4DDA"/>
    <w:rsid w:val="00EF1A80"/>
    <w:rsid w:val="00EF1AF7"/>
    <w:rsid w:val="00F045D3"/>
    <w:rsid w:val="00F05CF5"/>
    <w:rsid w:val="00F06066"/>
    <w:rsid w:val="00F1022D"/>
    <w:rsid w:val="00F12B2A"/>
    <w:rsid w:val="00F30D58"/>
    <w:rsid w:val="00F41E4C"/>
    <w:rsid w:val="00F46958"/>
    <w:rsid w:val="00F62CE2"/>
    <w:rsid w:val="00F719F8"/>
    <w:rsid w:val="00F774A2"/>
    <w:rsid w:val="00F77697"/>
    <w:rsid w:val="00F91762"/>
    <w:rsid w:val="00F9334E"/>
    <w:rsid w:val="00FA4A43"/>
    <w:rsid w:val="00FC2FD1"/>
    <w:rsid w:val="00FC7A26"/>
    <w:rsid w:val="00FD57BB"/>
    <w:rsid w:val="00FF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E0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1054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11</cp:revision>
  <cp:lastPrinted>2025-05-16T12:36:00Z</cp:lastPrinted>
  <dcterms:created xsi:type="dcterms:W3CDTF">2025-12-08T13:29:00Z</dcterms:created>
  <dcterms:modified xsi:type="dcterms:W3CDTF">2025-12-08T13:51:00Z</dcterms:modified>
</cp:coreProperties>
</file>