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082AF3" w14:textId="051D7F8E" w:rsidR="008436DC" w:rsidRPr="00285483" w:rsidRDefault="00B36002" w:rsidP="00B36002">
      <w:pPr>
        <w:spacing w:after="0" w:line="388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</w:pPr>
      <w:r w:rsidRPr="00B36002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  <w:t>ATA Nº 0</w:t>
      </w:r>
      <w:r w:rsidR="003262D7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  <w:t>3</w:t>
      </w:r>
      <w:r w:rsidRPr="00B36002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  <w:t>/202</w:t>
      </w:r>
      <w:r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  <w:t>5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.</w:t>
      </w:r>
      <w:r w:rsidRPr="00B3600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A</w:t>
      </w:r>
      <w:r w:rsidRPr="00B3600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os </w:t>
      </w:r>
      <w:r w:rsidR="00A34A67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16 </w:t>
      </w:r>
      <w:r w:rsidRPr="00B3600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dias do mês de </w:t>
      </w:r>
      <w:r w:rsidR="00EE4C43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ma</w:t>
      </w:r>
      <w:r w:rsidR="003262D7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io</w:t>
      </w:r>
      <w:r w:rsidRPr="00B3600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do ano de dois mil e vinte e 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cinco</w:t>
      </w:r>
      <w:r w:rsidRPr="00B3600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, reuniram-se os membros do Conselho Municipal de Assistência Social – CMAS do Município de </w:t>
      </w:r>
      <w:proofErr w:type="spellStart"/>
      <w:r w:rsidRPr="00B3600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Pranchita</w:t>
      </w:r>
      <w:proofErr w:type="spellEnd"/>
      <w:r w:rsidRPr="00B3600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-PR, na sala de reunião do </w:t>
      </w:r>
      <w:r w:rsidR="00C8792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CRAS - </w:t>
      </w:r>
      <w:r w:rsidRPr="00B3600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Centro de Referência da Assistência Social, às </w:t>
      </w:r>
      <w:r w:rsidR="006E187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13</w:t>
      </w:r>
      <w:r w:rsidRPr="00B3600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:30 horas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e trinta minutos,</w:t>
      </w:r>
      <w:r w:rsidRPr="00B3600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em </w:t>
      </w:r>
      <w:r w:rsidR="00863B5A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</w:t>
      </w:r>
      <w:r w:rsidR="00863B5A" w:rsidRPr="00863B5A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  <w:t>Pré-Conferência</w:t>
      </w:r>
      <w:r w:rsidRPr="00B3600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, com a seguinte pauta: </w:t>
      </w:r>
      <w:r w:rsidR="004A40C3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  <w:t>0</w:t>
      </w:r>
      <w:r w:rsidR="00EE4C43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  <w:t>1</w:t>
      </w:r>
      <w:r w:rsidR="004A40C3" w:rsidRPr="00C87920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  <w:t>)</w:t>
      </w:r>
      <w:r w:rsidR="00543DF5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  <w:t xml:space="preserve"> 16ª</w:t>
      </w:r>
      <w:r w:rsidR="003262D7" w:rsidRPr="00C87920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  <w:t xml:space="preserve"> Conferência Municipal de Assistência Social com o tema</w:t>
      </w:r>
      <w:r w:rsidR="003262D7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  <w:t xml:space="preserve">: “ 20 anos de SUAS: </w:t>
      </w:r>
      <w:r w:rsidR="00960A96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  <w:t>C</w:t>
      </w:r>
      <w:r w:rsidR="003262D7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  <w:t>onstrução, Proteção Social e Resistência”</w:t>
      </w:r>
      <w:r w:rsidR="007A364A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  <w:t>; 02)</w:t>
      </w:r>
      <w:r w:rsidR="00C87920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  <w:t xml:space="preserve"> Escolha e </w:t>
      </w:r>
      <w:r w:rsidR="007A364A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  <w:t>Aprovação da Comissão Organizadora; 03) Aprovação do Regimento Interno</w:t>
      </w:r>
      <w:r w:rsidR="00C93DE6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  <w:t>; 04) Averiguação e revisão cadastral de famílias unipessoais</w:t>
      </w:r>
      <w:r w:rsidR="00D367FA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  <w:t>; 05</w:t>
      </w:r>
      <w:r w:rsidR="00F045D3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  <w:t>)</w:t>
      </w:r>
      <w:r w:rsidR="00F045D3" w:rsidRPr="00F045D3">
        <w:t xml:space="preserve"> </w:t>
      </w:r>
      <w:r w:rsidR="00F045D3" w:rsidRPr="00F045D3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  <w:t>Apresentação da Deliberação nº 013/2025 – CEDECA – PR, que estabelece os procedimentos de repasse de recursos, no formato Fundo a Fundo, para fortalecimento em âmbito municipal do Sistema Estadual da Política da Criança e do Adolescente – SEPCA – PR.</w:t>
      </w:r>
      <w:r w:rsidR="00A7451A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  <w:t>,</w:t>
      </w:r>
      <w:r w:rsidR="00F045D3" w:rsidRPr="00F045D3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  <w:t xml:space="preserve"> no valor de R$ 330.000,00</w:t>
      </w:r>
      <w:r w:rsidR="00A7451A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  <w:t xml:space="preserve"> </w:t>
      </w:r>
      <w:r w:rsidR="00F045D3" w:rsidRPr="00F045D3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  <w:t xml:space="preserve">(trezentos e trinta mil) para o Município de </w:t>
      </w:r>
      <w:proofErr w:type="spellStart"/>
      <w:r w:rsidR="00F045D3" w:rsidRPr="00F045D3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  <w:t>Pranchita</w:t>
      </w:r>
      <w:proofErr w:type="spellEnd"/>
      <w:r w:rsidR="00F045D3" w:rsidRPr="00F045D3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  <w:t xml:space="preserve"> – PR.; 0</w:t>
      </w:r>
      <w:r w:rsidR="00F045D3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  <w:t>6</w:t>
      </w:r>
      <w:r w:rsidR="00F045D3" w:rsidRPr="00F045D3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  <w:t>) Termo de Adesão Municipal;</w:t>
      </w:r>
      <w:r w:rsidR="005F5935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  <w:t xml:space="preserve"> 07) Prestação de Contas referente </w:t>
      </w:r>
      <w:r w:rsidR="00F9334E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  <w:t>a</w:t>
      </w:r>
      <w:r w:rsidR="005F5935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  <w:t>o ano de 2024 do PAS – Piso Único da Assistência Social</w:t>
      </w:r>
      <w:r w:rsidR="00F9334E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  <w:t>; 08)</w:t>
      </w:r>
      <w:r w:rsidR="00F045D3" w:rsidRPr="00F045D3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  <w:t xml:space="preserve"> </w:t>
      </w:r>
      <w:r w:rsidR="00F9334E" w:rsidRPr="00F9334E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  <w:t xml:space="preserve">Ofício nº 32 datado em 14/05/2025, encaminhado para a Secretaria Estadual do Desenvolvimento Social e Familiar, o qual solicita a abertura do Plano do Piso </w:t>
      </w:r>
      <w:r w:rsidR="00F9334E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  <w:t>Ú</w:t>
      </w:r>
      <w:r w:rsidR="00F9334E" w:rsidRPr="00F9334E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  <w:t>nico da Assistência Social para o de 2025</w:t>
      </w:r>
      <w:r w:rsidR="00F9334E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  <w:t xml:space="preserve">. </w:t>
      </w:r>
      <w:r w:rsidRPr="00B3600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Dando início a reunião, a S</w:t>
      </w:r>
      <w:r w:rsidR="00DA18FB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enhora </w:t>
      </w:r>
      <w:r w:rsidR="007A364A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Mayara Luiza L. Dalla Libera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,</w:t>
      </w:r>
      <w:r w:rsidR="007A364A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Presidente do </w:t>
      </w:r>
      <w:r w:rsidR="00960A96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C</w:t>
      </w:r>
      <w:r w:rsidR="007A364A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onselho Municipal de </w:t>
      </w:r>
      <w:r w:rsidR="008E0BE7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A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ssistência Social</w:t>
      </w:r>
      <w:r w:rsidRPr="00B3600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, deu as boas-vindas</w:t>
      </w:r>
      <w:r w:rsidR="004A40C3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,</w:t>
      </w:r>
      <w:r w:rsidRPr="00B3600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agradecendo a presença de todos</w:t>
      </w:r>
      <w:r w:rsidR="00DA18FB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,</w:t>
      </w:r>
      <w:r w:rsidRPr="00B3600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desejando</w:t>
      </w:r>
      <w:r w:rsidR="00DA18FB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um</w:t>
      </w:r>
      <w:r w:rsidR="007A364A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a ótima reunião</w:t>
      </w:r>
      <w:r w:rsidR="00960A96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. A mesma fez a </w:t>
      </w:r>
      <w:r w:rsidR="007A364A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leitura da pauta e passando a palavra para Senhora Caroline </w:t>
      </w:r>
      <w:proofErr w:type="spellStart"/>
      <w:r w:rsidR="007A364A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Fedrigo</w:t>
      </w:r>
      <w:proofErr w:type="spellEnd"/>
      <w:r w:rsidR="007A364A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, Gestora Municipal, a qual nos informou que a</w:t>
      </w:r>
      <w:r w:rsidR="007A364A" w:rsidRPr="007A364A">
        <w:t xml:space="preserve"> </w:t>
      </w:r>
      <w:r w:rsidR="007A364A" w:rsidRPr="007A364A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Professora,</w:t>
      </w:r>
      <w:r w:rsidR="007A364A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M</w:t>
      </w:r>
      <w:r w:rsidR="007A364A" w:rsidRPr="007A364A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estra e </w:t>
      </w:r>
      <w:r w:rsidR="007A364A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D</w:t>
      </w:r>
      <w:r w:rsidR="007A364A" w:rsidRPr="007A364A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outoranda </w:t>
      </w:r>
      <w:proofErr w:type="spellStart"/>
      <w:r w:rsidR="007A364A" w:rsidRPr="007A364A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Cleucimara</w:t>
      </w:r>
      <w:proofErr w:type="spellEnd"/>
      <w:r w:rsidR="007A364A" w:rsidRPr="007A364A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Molon </w:t>
      </w:r>
      <w:proofErr w:type="spellStart"/>
      <w:r w:rsidR="007A364A" w:rsidRPr="007A364A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Jubelli</w:t>
      </w:r>
      <w:proofErr w:type="spellEnd"/>
      <w:r w:rsidR="007A364A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representante da Empresa </w:t>
      </w:r>
      <w:r w:rsidR="007A364A" w:rsidRPr="007A364A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AGGIORNARE- Assessoria e Capacitação</w:t>
      </w:r>
      <w:r w:rsidR="007A364A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de Dois </w:t>
      </w:r>
      <w:r w:rsidR="00A940D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V</w:t>
      </w:r>
      <w:r w:rsidR="007A364A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izinhos – Paraná, está nos dando suporte e apoio na realização das conferências municipais, onde a </w:t>
      </w:r>
      <w:r w:rsidR="00543DF5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  <w:t>16ª</w:t>
      </w:r>
      <w:r w:rsidR="007A364A" w:rsidRPr="00960A96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  <w:t xml:space="preserve"> Conferência Municipal de Assistência Social será realizada no dia 25/06/2025, com início às 13:00 horas, no Centro de </w:t>
      </w:r>
      <w:r w:rsidR="00285483" w:rsidRPr="00960A96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  <w:t>Convivência</w:t>
      </w:r>
      <w:r w:rsidR="007A364A" w:rsidRPr="00960A96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  <w:t xml:space="preserve"> do Idoso Valentin </w:t>
      </w:r>
      <w:proofErr w:type="spellStart"/>
      <w:r w:rsidR="007A364A" w:rsidRPr="00960A96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  <w:t>Faquinello</w:t>
      </w:r>
      <w:proofErr w:type="spellEnd"/>
      <w:r w:rsidR="00285483" w:rsidRPr="00960A96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  <w:t xml:space="preserve">, </w:t>
      </w:r>
      <w:r w:rsidR="00285483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e espera contar com a presença de todos os conselheiros, após algumas considerações o mesmo foi aprovado por unanimidade. Seguindo, foi apresentado a composição da </w:t>
      </w:r>
      <w:r w:rsidR="00285483" w:rsidRPr="00DE40B6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  <w:t>Comissão Organizadora</w:t>
      </w:r>
      <w:r w:rsidR="00285483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, ficando assim constituída: </w:t>
      </w:r>
      <w:r w:rsidR="00285483" w:rsidRPr="00285483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  <w:t>Representantes do Governo</w:t>
      </w:r>
      <w:r w:rsidR="00285483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Mayara Luiza L. Dalla Libera, Caroline </w:t>
      </w:r>
      <w:proofErr w:type="spellStart"/>
      <w:r w:rsidR="00285483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Fedrigo</w:t>
      </w:r>
      <w:proofErr w:type="spellEnd"/>
      <w:r w:rsidR="00285483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, Eliana Clelia Silva da Rosa, </w:t>
      </w:r>
      <w:r w:rsidR="00285483" w:rsidRPr="00285483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  <w:t>Representantes da Sociedade Civil</w:t>
      </w:r>
      <w:r w:rsidR="00285483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  <w:t xml:space="preserve"> </w:t>
      </w:r>
      <w:r w:rsidR="00285483" w:rsidRPr="00285483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Marcia Cristina </w:t>
      </w:r>
      <w:proofErr w:type="spellStart"/>
      <w:r w:rsidR="00285483" w:rsidRPr="00285483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Henz</w:t>
      </w:r>
      <w:proofErr w:type="spellEnd"/>
      <w:r w:rsidR="00285483" w:rsidRPr="00285483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, Ieda </w:t>
      </w:r>
      <w:proofErr w:type="spellStart"/>
      <w:r w:rsidR="00285483" w:rsidRPr="00285483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Bertella</w:t>
      </w:r>
      <w:proofErr w:type="spellEnd"/>
      <w:r w:rsidR="00285483" w:rsidRPr="00285483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, N</w:t>
      </w:r>
      <w:r w:rsidR="00285483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e</w:t>
      </w:r>
      <w:r w:rsidR="00285483" w:rsidRPr="00285483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uri Rodrigues</w:t>
      </w:r>
      <w:r w:rsidR="00285483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, onde os mesmos foram aprovados por unanimidade e será publicado em forma de Resolução no Diário Oficial </w:t>
      </w:r>
      <w:r w:rsidR="00960A96" w:rsidRPr="00960A96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dos Municípios do Sudoeste </w:t>
      </w:r>
      <w:r w:rsidR="00285483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do Paraná. Continuando a reunião</w:t>
      </w:r>
      <w:r w:rsidR="00DE40B6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, Caroline</w:t>
      </w:r>
      <w:r w:rsidR="00285483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passa a palavra para a Presidente do </w:t>
      </w:r>
      <w:r w:rsidR="00960A96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C</w:t>
      </w:r>
      <w:r w:rsidR="00285483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onselho Municipal de Assistência Social, </w:t>
      </w:r>
      <w:r w:rsidR="00960A96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S</w:t>
      </w:r>
      <w:r w:rsidR="00285483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enhora Mayara </w:t>
      </w:r>
      <w:r w:rsidR="00DE40B6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que</w:t>
      </w:r>
      <w:r w:rsidR="00285483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fez a leitura do </w:t>
      </w:r>
      <w:r w:rsidR="00285483" w:rsidRPr="00960A96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  <w:t xml:space="preserve">Regimento Interno o qual rege a </w:t>
      </w:r>
      <w:r w:rsidR="00543DF5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  <w:t xml:space="preserve">16ª </w:t>
      </w:r>
      <w:r w:rsidR="00285483" w:rsidRPr="00960A96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  <w:t>Conferência Municipal</w:t>
      </w:r>
      <w:r w:rsidR="00285483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, onde após algumas considerações o mesmo foi aprovado por unanimidade, sendo publicado em forma de Resolução no Diário Oficial dos Municípios do Sudoeste do Paraná.</w:t>
      </w:r>
      <w:r w:rsidR="00960A96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</w:t>
      </w:r>
      <w:r w:rsidR="00FC7A26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Seguindo</w:t>
      </w:r>
      <w:r w:rsidR="00A34A67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a</w:t>
      </w:r>
      <w:r w:rsidR="00FC7A26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</w:t>
      </w:r>
      <w:r w:rsidR="00C93DE6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pauta, </w:t>
      </w:r>
      <w:proofErr w:type="spellStart"/>
      <w:r w:rsidR="00C93DE6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Srº</w:t>
      </w:r>
      <w:proofErr w:type="spellEnd"/>
      <w:r w:rsidR="00C93DE6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Neuri Rodrigues, Conselheiro Municipal</w:t>
      </w:r>
      <w:r w:rsidR="00EB35DF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,</w:t>
      </w:r>
      <w:r w:rsidR="00C93DE6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Coordenador </w:t>
      </w:r>
      <w:r w:rsidR="002E161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e Gestor </w:t>
      </w:r>
      <w:r w:rsidR="00C93DE6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do Programa Bolsa Família e do </w:t>
      </w:r>
      <w:proofErr w:type="spellStart"/>
      <w:r w:rsidR="00A34A67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Cadúnico</w:t>
      </w:r>
      <w:proofErr w:type="spellEnd"/>
      <w:r w:rsidR="002E161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do Município de </w:t>
      </w:r>
      <w:proofErr w:type="spellStart"/>
      <w:r w:rsidR="002E161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Pranchita</w:t>
      </w:r>
      <w:proofErr w:type="spellEnd"/>
      <w:r w:rsidR="002E161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,</w:t>
      </w:r>
      <w:r w:rsidR="00A34A67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</w:t>
      </w:r>
      <w:r w:rsidR="002E161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fez um breve relato do que significa famílias unipessoais. F</w:t>
      </w:r>
      <w:r w:rsidR="002E1611" w:rsidRPr="002E161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amília unipessoal é aquela composta por apenas uma pessoa, que reside sozinha e constitui uma unidade familiar independente</w:t>
      </w:r>
      <w:r w:rsidR="000D01B7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. O mesmo </w:t>
      </w:r>
      <w:r w:rsidR="00A34A67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inform</w:t>
      </w:r>
      <w:r w:rsidR="000D01B7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a</w:t>
      </w:r>
      <w:r w:rsidR="00A34A67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que</w:t>
      </w:r>
      <w:r w:rsidR="002E161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,</w:t>
      </w:r>
      <w:r w:rsidR="00A34A67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sob orientações do Conselho Estadual de Assistência Social /CEAS – PR, </w:t>
      </w:r>
      <w:r w:rsidR="00A34A67" w:rsidRPr="000A16A8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  <w:t>através do ofício Circular nº 017/2025 que solicita a criação de pauta permanente para averiguação e revisão cadastral de famílias unipessoais</w:t>
      </w:r>
      <w:r w:rsidR="0099111E" w:rsidRPr="000A16A8">
        <w:rPr>
          <w:b/>
          <w:bCs/>
        </w:rPr>
        <w:t xml:space="preserve"> </w:t>
      </w:r>
      <w:r w:rsidR="0099111E" w:rsidRPr="0099111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no município de </w:t>
      </w:r>
      <w:proofErr w:type="spellStart"/>
      <w:r w:rsidR="0099111E" w:rsidRPr="0099111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Pranchita</w:t>
      </w:r>
      <w:proofErr w:type="spellEnd"/>
      <w:r w:rsidR="000D01B7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para ser apresentado em todas as reuniões do conselho até a finalização do processo, onde</w:t>
      </w:r>
      <w:r w:rsidR="00A34A67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</w:t>
      </w:r>
      <w:r w:rsidR="00C93DE6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apresenta </w:t>
      </w:r>
      <w:r w:rsidR="00A34A67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o quantitativo de</w:t>
      </w:r>
      <w:r w:rsidR="0099111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</w:t>
      </w:r>
      <w:r w:rsidR="0099111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lastRenderedPageBreak/>
        <w:t xml:space="preserve">186 famílias </w:t>
      </w:r>
      <w:r w:rsidR="00E0086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u</w:t>
      </w:r>
      <w:r w:rsidR="0099111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nipessoais, 19 famílias recebendo o valor do bolsa família, todas atualizadas por 24 meses dentro do </w:t>
      </w:r>
      <w:r w:rsidR="00E0086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sistema.</w:t>
      </w:r>
      <w:r w:rsidR="00F045D3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Seguindo a pauta tivemos a </w:t>
      </w:r>
      <w:r w:rsidR="00F045D3" w:rsidRPr="00F045D3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  <w:t>Apresentação da Deliberação nº 013/2025 – CEDECA – PR, que estabelece os procedimentos de repasse de recursos, no formato Fundo a Fundo, para fortalecimento em âmbito municipal do Sistema Estadual da Política da Criança e do Adolescente – SEPCA – PR.</w:t>
      </w:r>
      <w:r w:rsidR="00BD3BE9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  <w:t>,</w:t>
      </w:r>
      <w:r w:rsidR="00F045D3" w:rsidRPr="00F045D3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  <w:t xml:space="preserve"> no valor de R$ 330.000,00 (trezentos e trinta mil) para o Município de </w:t>
      </w:r>
      <w:proofErr w:type="spellStart"/>
      <w:r w:rsidR="00F045D3" w:rsidRPr="00F045D3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  <w:t>Pranchita</w:t>
      </w:r>
      <w:proofErr w:type="spellEnd"/>
      <w:r w:rsidR="00F045D3" w:rsidRPr="00F045D3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  <w:t xml:space="preserve"> – PR.</w:t>
      </w:r>
      <w:r w:rsidR="00F045D3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  <w:t>, e a assinatura do</w:t>
      </w:r>
      <w:r w:rsidR="00F045D3" w:rsidRPr="00F045D3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  <w:t xml:space="preserve"> Termo de Adesão Municipal</w:t>
      </w:r>
      <w:r w:rsidR="00F045D3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  <w:t>,</w:t>
      </w:r>
      <w:r w:rsidR="00104DDB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  <w:t xml:space="preserve"> </w:t>
      </w:r>
      <w:r w:rsidR="00F045D3" w:rsidRPr="00F045D3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onde na próxima reunião será apresentado o plano de ação desse incentivo para apreciação</w:t>
      </w:r>
      <w:r w:rsidR="00104DDB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dos conselheiros, sendo aprovado por unanimidade</w:t>
      </w:r>
      <w:r w:rsidR="00104DDB" w:rsidRPr="005F593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.</w:t>
      </w:r>
      <w:r w:rsidR="005F5935" w:rsidRPr="005F593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Dando continuidade à pauta, Senhora </w:t>
      </w:r>
      <w:r w:rsidR="005F593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Ieda </w:t>
      </w:r>
      <w:proofErr w:type="spellStart"/>
      <w:r w:rsidR="005F593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Bertella</w:t>
      </w:r>
      <w:proofErr w:type="spellEnd"/>
      <w:r w:rsidR="00DE693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,</w:t>
      </w:r>
      <w:r w:rsidR="005F593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Técnica do Órgão Gestor,</w:t>
      </w:r>
      <w:r w:rsidR="005F5935" w:rsidRPr="005F593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</w:t>
      </w:r>
      <w:r w:rsidR="005F593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apresenta a </w:t>
      </w:r>
      <w:r w:rsidR="005F5935" w:rsidRPr="00F9334E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  <w:t xml:space="preserve">Prestação de Contas referente ao ano de 2024 do PAS – Piso Único de Assistência Social, </w:t>
      </w:r>
      <w:r w:rsidR="004C3DCF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  <w:t xml:space="preserve"> </w:t>
      </w:r>
      <w:r w:rsidR="004C3DCF" w:rsidRPr="004C3DCF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a qual</w:t>
      </w:r>
      <w:r w:rsidR="004C3DCF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a executora do recurso e das despesas,</w:t>
      </w:r>
      <w:r w:rsidR="00DE693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foi da gestão passada</w:t>
      </w:r>
      <w:r w:rsidR="004C3DCF" w:rsidRPr="004C3DCF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e estamos </w:t>
      </w:r>
      <w:r w:rsidR="004C3DCF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seguindo as normativas do Estado para apresentar para o conselho essa prestação de contas, </w:t>
      </w:r>
      <w:r w:rsidR="00C15B27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sendo que no início ano de 2024 t</w:t>
      </w:r>
      <w:r w:rsidR="004A1BDF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eve</w:t>
      </w:r>
      <w:r w:rsidR="00C15B27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um saldo reprogramado em conta no valor de R$ 67.065,73 ( sessenta e sete mil, sessenta e cinco reais e setenta e três centavos)</w:t>
      </w:r>
      <w:r w:rsidR="004C3DCF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também </w:t>
      </w:r>
      <w:r w:rsidR="00C15B27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t</w:t>
      </w:r>
      <w:r w:rsidR="004A1BDF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eve</w:t>
      </w:r>
      <w:r w:rsidR="00C15B27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o repasse de 04 parcelas no valor de R$ 18.750,00 ( dezoito mil, setecentos e cinquenta reais) totalizando o valor creditado no ano de 2024 de R$ 75.000,00 (setenta e cinco mil) as despesas </w:t>
      </w:r>
      <w:r w:rsidR="004A1BDF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totalizaram</w:t>
      </w:r>
      <w:r w:rsidR="00C15B27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o valor de R$ </w:t>
      </w:r>
      <w:r w:rsidR="00D43A2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76.415.13(setenta e seis mil, quatrocentos e quinze reais e treze centavos), onde após alguns esclarecimentos o mesmo foi</w:t>
      </w:r>
      <w:r w:rsidR="005F593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aprovado por unanimidade. A mesma informa sobr</w:t>
      </w:r>
      <w:r w:rsidR="00F9334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e</w:t>
      </w:r>
      <w:r w:rsidR="005F593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o </w:t>
      </w:r>
      <w:r w:rsidR="005F5935" w:rsidRPr="00DE6931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  <w:t>Ofício nº 32 datado em 14/05/2025</w:t>
      </w:r>
      <w:r w:rsidR="005F593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, encaminhado para a Secretaria Estadual do Desenvolvimento Social e Familiar, o qual solicita a abertura do Plano do Piso </w:t>
      </w:r>
      <w:r w:rsidR="002B574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Ú</w:t>
      </w:r>
      <w:r w:rsidR="005F593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nico da Assistência Social para o de 2025, para </w:t>
      </w:r>
      <w:r w:rsidR="00667DB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contemplar o pagamento de </w:t>
      </w:r>
      <w:r w:rsidR="00F9334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Serviço de Acolhimento Familiar de Crianças e Adolescentes, </w:t>
      </w:r>
      <w:r w:rsidR="00667DB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Serviço de Acolhimento Institucional </w:t>
      </w:r>
      <w:proofErr w:type="spellStart"/>
      <w:r w:rsidR="00667DB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Casa-Lar</w:t>
      </w:r>
      <w:proofErr w:type="spellEnd"/>
      <w:r w:rsidR="00667DB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para Crianças e Adolescentes e Pessoas Idosos e Abrigo Institucional de mulheres em situação de violência, </w:t>
      </w:r>
      <w:r w:rsidR="00F9334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onde após esclarecimentos o mesmo foi aprovado por unanimidade.</w:t>
      </w:r>
      <w:r w:rsidR="005F5935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  <w:t xml:space="preserve"> </w:t>
      </w:r>
      <w:r w:rsidR="00104DDB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  <w:t xml:space="preserve"> </w:t>
      </w:r>
      <w:r w:rsidR="00E00860" w:rsidRPr="00E0086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Deixado espaço aberto para</w:t>
      </w:r>
      <w:r w:rsidR="00E0086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demai</w:t>
      </w:r>
      <w:r w:rsidR="000D01B7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s considerações</w:t>
      </w:r>
      <w:r w:rsidR="00E0086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. </w:t>
      </w:r>
      <w:r w:rsidRPr="00B3600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Nada mais a tratar, eu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Vanderléia</w:t>
      </w:r>
      <w:proofErr w:type="spellEnd"/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Hendges</w:t>
      </w:r>
      <w:proofErr w:type="spellEnd"/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Fredo,</w:t>
      </w:r>
      <w:r w:rsidRPr="00B3600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S</w:t>
      </w:r>
      <w:r w:rsidRPr="00B3600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ecretári</w:t>
      </w:r>
      <w:r w:rsidR="00136ED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a</w:t>
      </w:r>
      <w:r w:rsidRPr="00B3600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E</w:t>
      </w:r>
      <w:r w:rsidRPr="00B3600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xecutiv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a</w:t>
      </w:r>
      <w:r w:rsidRPr="00B3600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, lavrei a presente 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ata</w:t>
      </w:r>
      <w:r w:rsidRPr="00B3600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, que segue por mim assinada e pelos demais</w:t>
      </w:r>
      <w:r w:rsidR="00960A96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</w:t>
      </w:r>
      <w:r w:rsidRPr="00B3600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presentes</w:t>
      </w:r>
      <w:r w:rsidR="008436D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_____________________________________________________________________</w:t>
      </w:r>
      <w:r w:rsidR="00960A96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____</w:t>
      </w:r>
      <w:r w:rsidR="002E161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______</w:t>
      </w:r>
    </w:p>
    <w:p w14:paraId="491E97C1" w14:textId="763B2505" w:rsidR="00B36002" w:rsidRPr="00B36002" w:rsidRDefault="00B36002" w:rsidP="00B36002">
      <w:pPr>
        <w:spacing w:after="0" w:line="388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</w:pPr>
      <w:r w:rsidRPr="00B3600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_________________________</w:t>
      </w:r>
      <w:r w:rsidR="005F078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__________________________________________________</w:t>
      </w:r>
      <w:r w:rsidR="001A163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________</w:t>
      </w:r>
      <w:r w:rsidR="00525C8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____</w:t>
      </w:r>
    </w:p>
    <w:p w14:paraId="085FEC6A" w14:textId="1B56FFBB" w:rsidR="009B43CD" w:rsidRDefault="00B36002" w:rsidP="00B36002">
      <w:pPr>
        <w:spacing w:after="0" w:line="388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</w:pPr>
      <w:r w:rsidRPr="00B3600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Pr="00B3600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lastRenderedPageBreak/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525C8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_______________________________________________________________________________________________________________________________________________________________________</w:t>
      </w:r>
    </w:p>
    <w:p w14:paraId="35B0A0CE" w14:textId="2A45AE7C" w:rsidR="00B36002" w:rsidRPr="00B36002" w:rsidRDefault="00B36002" w:rsidP="00B36002">
      <w:pPr>
        <w:spacing w:after="0" w:line="388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</w:pPr>
      <w:r w:rsidRPr="00B3600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8436D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7FBBBE9F" w14:textId="77777777" w:rsidR="001D65E2" w:rsidRDefault="001D65E2"/>
    <w:sectPr w:rsidR="001D65E2" w:rsidSect="008436DC">
      <w:pgSz w:w="11906" w:h="16838"/>
      <w:pgMar w:top="426" w:right="424" w:bottom="426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6002"/>
    <w:rsid w:val="00053654"/>
    <w:rsid w:val="000679CE"/>
    <w:rsid w:val="000A16A8"/>
    <w:rsid w:val="000D01B7"/>
    <w:rsid w:val="000D5419"/>
    <w:rsid w:val="000E530B"/>
    <w:rsid w:val="00104DDB"/>
    <w:rsid w:val="00136EDC"/>
    <w:rsid w:val="0015116D"/>
    <w:rsid w:val="00163205"/>
    <w:rsid w:val="00177DAC"/>
    <w:rsid w:val="001A1631"/>
    <w:rsid w:val="001B145F"/>
    <w:rsid w:val="001D65E2"/>
    <w:rsid w:val="001E32AB"/>
    <w:rsid w:val="00235525"/>
    <w:rsid w:val="00285483"/>
    <w:rsid w:val="00286503"/>
    <w:rsid w:val="00291C68"/>
    <w:rsid w:val="002B574C"/>
    <w:rsid w:val="002E1611"/>
    <w:rsid w:val="002E4862"/>
    <w:rsid w:val="003262D7"/>
    <w:rsid w:val="003276F9"/>
    <w:rsid w:val="00331F8F"/>
    <w:rsid w:val="00334459"/>
    <w:rsid w:val="00362266"/>
    <w:rsid w:val="00394A95"/>
    <w:rsid w:val="003D3197"/>
    <w:rsid w:val="003E35AA"/>
    <w:rsid w:val="003F7EB2"/>
    <w:rsid w:val="00401A58"/>
    <w:rsid w:val="00427A07"/>
    <w:rsid w:val="004656F4"/>
    <w:rsid w:val="004A1BDF"/>
    <w:rsid w:val="004A40C3"/>
    <w:rsid w:val="004B6EB1"/>
    <w:rsid w:val="004C3DCF"/>
    <w:rsid w:val="004D0D52"/>
    <w:rsid w:val="00501E0A"/>
    <w:rsid w:val="00525C84"/>
    <w:rsid w:val="00543DF5"/>
    <w:rsid w:val="00575352"/>
    <w:rsid w:val="005A2966"/>
    <w:rsid w:val="005C4E77"/>
    <w:rsid w:val="005D74C7"/>
    <w:rsid w:val="005F0780"/>
    <w:rsid w:val="005F5935"/>
    <w:rsid w:val="00606DBE"/>
    <w:rsid w:val="00610116"/>
    <w:rsid w:val="00652BE0"/>
    <w:rsid w:val="00653FD7"/>
    <w:rsid w:val="00665AE7"/>
    <w:rsid w:val="00667DB0"/>
    <w:rsid w:val="006849B9"/>
    <w:rsid w:val="006865E9"/>
    <w:rsid w:val="00686D2C"/>
    <w:rsid w:val="006A2062"/>
    <w:rsid w:val="006E1872"/>
    <w:rsid w:val="006F5FE0"/>
    <w:rsid w:val="00715E7E"/>
    <w:rsid w:val="00717EB4"/>
    <w:rsid w:val="00723702"/>
    <w:rsid w:val="0072667E"/>
    <w:rsid w:val="007A364A"/>
    <w:rsid w:val="007B1029"/>
    <w:rsid w:val="007D0341"/>
    <w:rsid w:val="007F2341"/>
    <w:rsid w:val="00806F27"/>
    <w:rsid w:val="00832C76"/>
    <w:rsid w:val="008436DC"/>
    <w:rsid w:val="0085271B"/>
    <w:rsid w:val="0085541B"/>
    <w:rsid w:val="00863B5A"/>
    <w:rsid w:val="00864120"/>
    <w:rsid w:val="008934E6"/>
    <w:rsid w:val="008C2C23"/>
    <w:rsid w:val="008D0508"/>
    <w:rsid w:val="008D5897"/>
    <w:rsid w:val="008E0702"/>
    <w:rsid w:val="008E0BE7"/>
    <w:rsid w:val="00960A96"/>
    <w:rsid w:val="009708FD"/>
    <w:rsid w:val="00974EFF"/>
    <w:rsid w:val="00977342"/>
    <w:rsid w:val="0099111E"/>
    <w:rsid w:val="009B43CD"/>
    <w:rsid w:val="009C089F"/>
    <w:rsid w:val="009F0A7B"/>
    <w:rsid w:val="00A23180"/>
    <w:rsid w:val="00A23E83"/>
    <w:rsid w:val="00A25DBD"/>
    <w:rsid w:val="00A34A67"/>
    <w:rsid w:val="00A7451A"/>
    <w:rsid w:val="00A934AD"/>
    <w:rsid w:val="00A940D9"/>
    <w:rsid w:val="00AB0484"/>
    <w:rsid w:val="00AB6F7A"/>
    <w:rsid w:val="00AD7A17"/>
    <w:rsid w:val="00AE159D"/>
    <w:rsid w:val="00AF7BC5"/>
    <w:rsid w:val="00B36002"/>
    <w:rsid w:val="00B671A3"/>
    <w:rsid w:val="00B760FF"/>
    <w:rsid w:val="00B81324"/>
    <w:rsid w:val="00B9659D"/>
    <w:rsid w:val="00BA3285"/>
    <w:rsid w:val="00BC0CD3"/>
    <w:rsid w:val="00BD2196"/>
    <w:rsid w:val="00BD3BE9"/>
    <w:rsid w:val="00C15B27"/>
    <w:rsid w:val="00C30F89"/>
    <w:rsid w:val="00C512DB"/>
    <w:rsid w:val="00C60282"/>
    <w:rsid w:val="00C72DF1"/>
    <w:rsid w:val="00C87920"/>
    <w:rsid w:val="00C93DE6"/>
    <w:rsid w:val="00CB0144"/>
    <w:rsid w:val="00CE7F9A"/>
    <w:rsid w:val="00D16F21"/>
    <w:rsid w:val="00D367FA"/>
    <w:rsid w:val="00D43A25"/>
    <w:rsid w:val="00D5424F"/>
    <w:rsid w:val="00D85B07"/>
    <w:rsid w:val="00D86F10"/>
    <w:rsid w:val="00D945AD"/>
    <w:rsid w:val="00D971B1"/>
    <w:rsid w:val="00DA18FB"/>
    <w:rsid w:val="00DA7FEA"/>
    <w:rsid w:val="00DB3D83"/>
    <w:rsid w:val="00DE40B6"/>
    <w:rsid w:val="00DE6931"/>
    <w:rsid w:val="00DF2E44"/>
    <w:rsid w:val="00E00860"/>
    <w:rsid w:val="00E207E3"/>
    <w:rsid w:val="00E574E0"/>
    <w:rsid w:val="00E6612E"/>
    <w:rsid w:val="00E74571"/>
    <w:rsid w:val="00EB35DF"/>
    <w:rsid w:val="00EE4C43"/>
    <w:rsid w:val="00EE4DDA"/>
    <w:rsid w:val="00EF1AF7"/>
    <w:rsid w:val="00F045D3"/>
    <w:rsid w:val="00F46958"/>
    <w:rsid w:val="00F774A2"/>
    <w:rsid w:val="00F91762"/>
    <w:rsid w:val="00F9334E"/>
    <w:rsid w:val="00FA4A43"/>
    <w:rsid w:val="00FC2FD1"/>
    <w:rsid w:val="00FC7A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EE3E7D"/>
  <w15:chartTrackingRefBased/>
  <w15:docId w15:val="{8B5D9DC7-E06D-486C-B942-5603D93C58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B3600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B3600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B36002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B3600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B36002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B3600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B3600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B3600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B3600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B3600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B3600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B3600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B36002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B36002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B36002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B36002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B36002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B36002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B3600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B3600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B3600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B3600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B3600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B36002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B36002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B36002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B3600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B36002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B36002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2232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743</TotalTime>
  <Pages>3</Pages>
  <Words>1440</Words>
  <Characters>7782</Characters>
  <Application>Microsoft Office Word</Application>
  <DocSecurity>0</DocSecurity>
  <Lines>64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</dc:creator>
  <cp:keywords/>
  <dc:description/>
  <cp:lastModifiedBy>Usuario</cp:lastModifiedBy>
  <cp:revision>142</cp:revision>
  <cp:lastPrinted>2025-05-13T12:22:00Z</cp:lastPrinted>
  <dcterms:created xsi:type="dcterms:W3CDTF">2025-02-20T16:20:00Z</dcterms:created>
  <dcterms:modified xsi:type="dcterms:W3CDTF">2025-07-30T16:41:00Z</dcterms:modified>
</cp:coreProperties>
</file>